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95934" w:rsidRPr="00A95934" w:rsidTr="00A95934">
        <w:tc>
          <w:tcPr>
            <w:tcW w:w="4785" w:type="dxa"/>
          </w:tcPr>
          <w:p w:rsidR="00A95934" w:rsidRPr="00A95934" w:rsidRDefault="00A95934" w:rsidP="00A959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934"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A95934" w:rsidRPr="00A95934" w:rsidRDefault="00A95934" w:rsidP="00A959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934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  <w:proofErr w:type="gramStart"/>
            <w:r w:rsidRPr="00A95934"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  <w:proofErr w:type="gramEnd"/>
          </w:p>
          <w:p w:rsidR="00A95934" w:rsidRPr="00A95934" w:rsidRDefault="00A95934" w:rsidP="00A959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934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  <w:p w:rsidR="00A95934" w:rsidRPr="00A95934" w:rsidRDefault="00A95934" w:rsidP="00A959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934" w:rsidRPr="00A95934" w:rsidRDefault="00A95934" w:rsidP="00A959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934">
              <w:rPr>
                <w:rFonts w:ascii="Times New Roman" w:hAnsi="Times New Roman" w:cs="Times New Roman"/>
                <w:sz w:val="28"/>
                <w:szCs w:val="28"/>
              </w:rPr>
              <w:t>Протокол №___ от ______ 20</w:t>
            </w:r>
            <w:r w:rsidR="00454A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62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593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95934" w:rsidRPr="00A95934" w:rsidRDefault="00A95934" w:rsidP="00A959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95934" w:rsidRPr="00A95934" w:rsidRDefault="00A95934" w:rsidP="00A959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934">
              <w:rPr>
                <w:rFonts w:ascii="Times New Roman" w:hAnsi="Times New Roman" w:cs="Times New Roman"/>
                <w:sz w:val="28"/>
                <w:szCs w:val="28"/>
              </w:rPr>
              <w:t>Введено в действие приказом</w:t>
            </w:r>
          </w:p>
          <w:p w:rsidR="00A95934" w:rsidRPr="00A95934" w:rsidRDefault="00A95934" w:rsidP="00A959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93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5934">
              <w:rPr>
                <w:rFonts w:ascii="Times New Roman" w:hAnsi="Times New Roman" w:cs="Times New Roman"/>
                <w:sz w:val="28"/>
                <w:szCs w:val="28"/>
              </w:rPr>
              <w:t>----------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5934" w:rsidRPr="00A95934" w:rsidRDefault="00A95934" w:rsidP="00A959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93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5934">
              <w:rPr>
                <w:rFonts w:ascii="Times New Roman" w:hAnsi="Times New Roman" w:cs="Times New Roman"/>
                <w:sz w:val="28"/>
                <w:szCs w:val="28"/>
              </w:rPr>
              <w:t>-----------------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59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54A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62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593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95934" w:rsidRPr="00A95934" w:rsidRDefault="00454A1E" w:rsidP="00A959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«</w:t>
            </w:r>
            <w:r w:rsidR="002D62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Аксунска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="00A95934" w:rsidRPr="00A95934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5934" w:rsidRPr="002D629B" w:rsidRDefault="002D629B" w:rsidP="00454A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Шафигуллина Д</w:t>
            </w:r>
            <w:r w:rsidR="00454A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М.</w:t>
            </w:r>
          </w:p>
        </w:tc>
      </w:tr>
    </w:tbl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934" w:rsidRPr="00A95934" w:rsidRDefault="00A95934" w:rsidP="00A959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A95934">
        <w:rPr>
          <w:rFonts w:ascii="Times New Roman" w:hAnsi="Times New Roman" w:cs="Times New Roman"/>
          <w:b/>
          <w:i/>
          <w:sz w:val="36"/>
          <w:szCs w:val="28"/>
        </w:rPr>
        <w:t>Положение о деятельности школьной</w:t>
      </w:r>
      <w:r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Pr="00A95934">
        <w:rPr>
          <w:rFonts w:ascii="Times New Roman" w:hAnsi="Times New Roman" w:cs="Times New Roman"/>
          <w:b/>
          <w:i/>
          <w:sz w:val="36"/>
          <w:szCs w:val="28"/>
        </w:rPr>
        <w:t>библиотеки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934" w:rsidRPr="00A95934" w:rsidRDefault="00A95934" w:rsidP="00A959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95934">
        <w:rPr>
          <w:rFonts w:ascii="Times New Roman" w:hAnsi="Times New Roman" w:cs="Times New Roman"/>
          <w:b/>
          <w:sz w:val="28"/>
          <w:szCs w:val="28"/>
        </w:rPr>
        <w:t>. Общие положения.</w:t>
      </w:r>
      <w:proofErr w:type="gramEnd"/>
    </w:p>
    <w:p w:rsidR="00A95934" w:rsidRPr="00A95934" w:rsidRDefault="002D629B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="00A95934" w:rsidRPr="00A95934">
        <w:rPr>
          <w:rFonts w:ascii="Times New Roman" w:hAnsi="Times New Roman" w:cs="Times New Roman"/>
          <w:sz w:val="28"/>
          <w:szCs w:val="28"/>
        </w:rPr>
        <w:t>1. Библиотека является структурным подразделением М</w:t>
      </w:r>
      <w:r w:rsidR="00A95934">
        <w:rPr>
          <w:rFonts w:ascii="Times New Roman" w:hAnsi="Times New Roman" w:cs="Times New Roman"/>
          <w:sz w:val="28"/>
          <w:szCs w:val="28"/>
        </w:rPr>
        <w:t>Б</w:t>
      </w:r>
      <w:r w:rsidR="00454A1E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  <w:lang w:val="tt-RU"/>
        </w:rPr>
        <w:t>Аксунская</w:t>
      </w:r>
      <w:r w:rsidR="00454A1E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454A1E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454A1E">
        <w:rPr>
          <w:rFonts w:ascii="Times New Roman" w:hAnsi="Times New Roman" w:cs="Times New Roman"/>
          <w:sz w:val="28"/>
          <w:szCs w:val="28"/>
        </w:rPr>
        <w:t xml:space="preserve"> муниципального района  РТ»</w:t>
      </w:r>
      <w:r w:rsidR="00A95934" w:rsidRPr="00A95934">
        <w:rPr>
          <w:rFonts w:ascii="Times New Roman" w:hAnsi="Times New Roman" w:cs="Times New Roman"/>
          <w:sz w:val="28"/>
          <w:szCs w:val="28"/>
        </w:rPr>
        <w:t>, участвующим в учебно-воспитательном процессе в целях обеспечения</w:t>
      </w:r>
      <w:r w:rsidR="00A95934">
        <w:rPr>
          <w:rFonts w:ascii="Times New Roman" w:hAnsi="Times New Roman" w:cs="Times New Roman"/>
          <w:sz w:val="28"/>
          <w:szCs w:val="28"/>
        </w:rPr>
        <w:t xml:space="preserve"> </w:t>
      </w:r>
      <w:r w:rsidR="00A95934" w:rsidRPr="00A95934">
        <w:rPr>
          <w:rFonts w:ascii="Times New Roman" w:hAnsi="Times New Roman" w:cs="Times New Roman"/>
          <w:sz w:val="28"/>
          <w:szCs w:val="28"/>
        </w:rPr>
        <w:t>права участников образовательного процесса на бесплатное пользование библиотечно-информационными ресурсами.</w:t>
      </w:r>
    </w:p>
    <w:p w:rsidR="00A95934" w:rsidRPr="00A95934" w:rsidRDefault="002D629B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="00A95934" w:rsidRPr="00A95934">
        <w:rPr>
          <w:rFonts w:ascii="Times New Roman" w:hAnsi="Times New Roman" w:cs="Times New Roman"/>
          <w:sz w:val="28"/>
          <w:szCs w:val="28"/>
        </w:rPr>
        <w:t>2.</w:t>
      </w:r>
      <w:r w:rsidR="00A95934">
        <w:rPr>
          <w:rFonts w:ascii="Times New Roman" w:hAnsi="Times New Roman" w:cs="Times New Roman"/>
          <w:sz w:val="28"/>
          <w:szCs w:val="28"/>
        </w:rPr>
        <w:t xml:space="preserve"> </w:t>
      </w:r>
      <w:r w:rsidR="00A95934" w:rsidRPr="00A95934">
        <w:rPr>
          <w:rFonts w:ascii="Times New Roman" w:hAnsi="Times New Roman" w:cs="Times New Roman"/>
          <w:sz w:val="28"/>
          <w:szCs w:val="28"/>
        </w:rPr>
        <w:t>Деятельность библиотеки отражается в уставе школы.</w:t>
      </w:r>
    </w:p>
    <w:p w:rsidR="00A95934" w:rsidRPr="00A95934" w:rsidRDefault="002D629B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="00A95934" w:rsidRPr="00A95934">
        <w:rPr>
          <w:rFonts w:ascii="Times New Roman" w:hAnsi="Times New Roman" w:cs="Times New Roman"/>
          <w:sz w:val="28"/>
          <w:szCs w:val="28"/>
        </w:rPr>
        <w:t>3. Цели школьной библиотеки соотносятся с целями школы: формирование общей культуры личности, экологически мыслящей, творческой личности, здорового образа жизни, воспитание гражданственности, уважение к правам и свободам человека, любви к окружающей природе, Родине, семье</w:t>
      </w:r>
      <w:r w:rsidR="00A95934">
        <w:rPr>
          <w:rFonts w:ascii="Times New Roman" w:hAnsi="Times New Roman" w:cs="Times New Roman"/>
          <w:sz w:val="28"/>
          <w:szCs w:val="28"/>
        </w:rPr>
        <w:t xml:space="preserve"> </w:t>
      </w:r>
      <w:r w:rsidR="00A95934" w:rsidRPr="00A95934">
        <w:rPr>
          <w:rFonts w:ascii="Times New Roman" w:hAnsi="Times New Roman" w:cs="Times New Roman"/>
          <w:sz w:val="28"/>
          <w:szCs w:val="28"/>
        </w:rPr>
        <w:t>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программ.</w:t>
      </w:r>
    </w:p>
    <w:p w:rsidR="00A95934" w:rsidRPr="00A95934" w:rsidRDefault="002D629B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="00A95934" w:rsidRPr="00A95934">
        <w:rPr>
          <w:rFonts w:ascii="Times New Roman" w:hAnsi="Times New Roman" w:cs="Times New Roman"/>
          <w:sz w:val="28"/>
          <w:szCs w:val="28"/>
        </w:rPr>
        <w:t>4. Школьная библиотека</w:t>
      </w:r>
      <w:r w:rsidR="00A95934">
        <w:rPr>
          <w:rFonts w:ascii="Times New Roman" w:hAnsi="Times New Roman" w:cs="Times New Roman"/>
          <w:sz w:val="28"/>
          <w:szCs w:val="28"/>
        </w:rPr>
        <w:t xml:space="preserve"> </w:t>
      </w:r>
      <w:r w:rsidR="00A95934" w:rsidRPr="00A95934">
        <w:rPr>
          <w:rFonts w:ascii="Times New Roman" w:hAnsi="Times New Roman" w:cs="Times New Roman"/>
          <w:sz w:val="28"/>
          <w:szCs w:val="28"/>
        </w:rPr>
        <w:t>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и науки Российской Федерации, Республики Татарстан, инструкциями Министерства иностранных дел Российской Федерации, уставом школы, положением о библиотеке, утвержденным директором школы.</w:t>
      </w:r>
    </w:p>
    <w:p w:rsidR="00A95934" w:rsidRPr="00A95934" w:rsidRDefault="002D629B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="00A95934" w:rsidRPr="00A95934">
        <w:rPr>
          <w:rFonts w:ascii="Times New Roman" w:hAnsi="Times New Roman" w:cs="Times New Roman"/>
          <w:sz w:val="28"/>
          <w:szCs w:val="28"/>
        </w:rPr>
        <w:t>5. Порядок пользования источниками информации, перечень основных услуг и условия их предоставления определяются Положением о школьной библиотеке и Правилами пользования школьной библиотекой, утвержденными директором школы.</w:t>
      </w:r>
    </w:p>
    <w:p w:rsidR="00A95934" w:rsidRPr="00A95934" w:rsidRDefault="002D629B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="00A95934" w:rsidRPr="00A95934">
        <w:rPr>
          <w:rFonts w:ascii="Times New Roman" w:hAnsi="Times New Roman" w:cs="Times New Roman"/>
          <w:sz w:val="28"/>
          <w:szCs w:val="28"/>
        </w:rPr>
        <w:t>6. Школа несет ответственность за доступность и качество библиотечно-информационного обслуживания библиотеки.</w:t>
      </w:r>
    </w:p>
    <w:p w:rsidR="00A95934" w:rsidRPr="00A95934" w:rsidRDefault="002D629B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="00A95934" w:rsidRPr="00A95934">
        <w:rPr>
          <w:rFonts w:ascii="Times New Roman" w:hAnsi="Times New Roman" w:cs="Times New Roman"/>
          <w:sz w:val="28"/>
          <w:szCs w:val="28"/>
        </w:rPr>
        <w:t xml:space="preserve">7.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 </w:t>
      </w:r>
    </w:p>
    <w:p w:rsidR="00A95934" w:rsidRPr="00A95934" w:rsidRDefault="002D629B" w:rsidP="00A959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br/>
      </w:r>
      <w:r>
        <w:rPr>
          <w:rFonts w:ascii="Times New Roman" w:hAnsi="Times New Roman" w:cs="Times New Roman"/>
          <w:b/>
          <w:sz w:val="28"/>
          <w:szCs w:val="28"/>
          <w:lang w:val="tt-RU"/>
        </w:rPr>
        <w:br/>
      </w: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br/>
      </w:r>
      <w:r w:rsidR="00A95934" w:rsidRPr="00A95934">
        <w:rPr>
          <w:rFonts w:ascii="Times New Roman" w:hAnsi="Times New Roman" w:cs="Times New Roman"/>
          <w:b/>
          <w:sz w:val="28"/>
          <w:szCs w:val="28"/>
        </w:rPr>
        <w:t>II.</w:t>
      </w:r>
      <w:r w:rsidR="00A95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934" w:rsidRPr="00A95934">
        <w:rPr>
          <w:rFonts w:ascii="Times New Roman" w:hAnsi="Times New Roman" w:cs="Times New Roman"/>
          <w:b/>
          <w:sz w:val="28"/>
          <w:szCs w:val="28"/>
        </w:rPr>
        <w:t>Основные задачи.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 xml:space="preserve"> </w:t>
      </w:r>
      <w:r w:rsidR="002D629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D629B">
        <w:rPr>
          <w:rFonts w:ascii="Times New Roman" w:hAnsi="Times New Roman" w:cs="Times New Roman"/>
          <w:sz w:val="28"/>
          <w:szCs w:val="28"/>
          <w:lang w:val="tt-RU"/>
        </w:rPr>
        <w:tab/>
      </w:r>
      <w:r w:rsidRPr="00A95934">
        <w:rPr>
          <w:rFonts w:ascii="Times New Roman" w:hAnsi="Times New Roman" w:cs="Times New Roman"/>
          <w:sz w:val="28"/>
          <w:szCs w:val="28"/>
        </w:rPr>
        <w:t>Основными задачами школьной библиотеки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934">
        <w:rPr>
          <w:rFonts w:ascii="Times New Roman" w:hAnsi="Times New Roman" w:cs="Times New Roman"/>
          <w:sz w:val="28"/>
          <w:szCs w:val="28"/>
        </w:rPr>
        <w:t>являются: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5934">
        <w:rPr>
          <w:rFonts w:ascii="Times New Roman" w:hAnsi="Times New Roman" w:cs="Times New Roman"/>
          <w:sz w:val="28"/>
          <w:szCs w:val="28"/>
        </w:rPr>
        <w:t>а)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— пользователям) —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934">
        <w:rPr>
          <w:rFonts w:ascii="Times New Roman" w:hAnsi="Times New Roman" w:cs="Times New Roman"/>
          <w:sz w:val="28"/>
          <w:szCs w:val="28"/>
        </w:rPr>
        <w:t>коммуникативном (компьютерные сети) и иных носителях;</w:t>
      </w:r>
      <w:proofErr w:type="gramEnd"/>
    </w:p>
    <w:p w:rsidR="00A95934" w:rsidRPr="00A95934" w:rsidRDefault="002D629B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="00A95934" w:rsidRPr="00A95934">
        <w:rPr>
          <w:rFonts w:ascii="Times New Roman" w:hAnsi="Times New Roman" w:cs="Times New Roman"/>
          <w:sz w:val="28"/>
          <w:szCs w:val="28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A95934" w:rsidRPr="00A95934" w:rsidRDefault="002D629B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="00A95934" w:rsidRPr="00A95934">
        <w:rPr>
          <w:rFonts w:ascii="Times New Roman" w:hAnsi="Times New Roman" w:cs="Times New Roman"/>
          <w:sz w:val="28"/>
          <w:szCs w:val="28"/>
        </w:rPr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A95934" w:rsidRPr="00A95934" w:rsidRDefault="002D629B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="00A95934" w:rsidRPr="00A95934">
        <w:rPr>
          <w:rFonts w:ascii="Times New Roman" w:hAnsi="Times New Roman" w:cs="Times New Roman"/>
          <w:sz w:val="28"/>
          <w:szCs w:val="28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A95934" w:rsidRPr="00A95934" w:rsidRDefault="00A95934" w:rsidP="00A959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934">
        <w:rPr>
          <w:rFonts w:ascii="Times New Roman" w:hAnsi="Times New Roman" w:cs="Times New Roman"/>
          <w:b/>
          <w:sz w:val="28"/>
          <w:szCs w:val="28"/>
        </w:rPr>
        <w:t>III.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5934">
        <w:rPr>
          <w:rFonts w:ascii="Times New Roman" w:hAnsi="Times New Roman" w:cs="Times New Roman"/>
          <w:b/>
          <w:sz w:val="28"/>
          <w:szCs w:val="28"/>
        </w:rPr>
        <w:t>Основные функции.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 xml:space="preserve"> Для реализации основных задач библиотека: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а) формирует фонд библиотечно-информационных ресурсов школы: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• пополняет фонд информационными ресурсами сети Интернет;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б) создает информационную продукцию: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• осуществляет аналитико-синтетическую переработку информации;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•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• разрабатывает рекомендательные библиографические пособия (списки, обзоры, указатели и т.п.);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• обеспечивает информирование пользователей об информационной продукции;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 xml:space="preserve">в) осуществляет дифференцированное библиотечно-информационное обслуживание </w:t>
      </w:r>
      <w:proofErr w:type="gramStart"/>
      <w:r w:rsidRPr="00A9593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95934">
        <w:rPr>
          <w:rFonts w:ascii="Times New Roman" w:hAnsi="Times New Roman" w:cs="Times New Roman"/>
          <w:sz w:val="28"/>
          <w:szCs w:val="28"/>
        </w:rPr>
        <w:t>: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•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г) осуществляет дифференцированное библиотечно-информационное обслуживание педагогических работников: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• выявляет информационные потребности и удовлетворяет запросы, связанные с обучением, воспитанием и здоровьем детей;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lastRenderedPageBreak/>
        <w:t>• содействует профессиональной компетенции, повышению квалификации, проведению аттестации;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• 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• осуществляет текущее информирование (дни информации, обзоры новых поступлений и публикаций),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• способствует проведению занятий по формированию информационной культуры;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• удовлетворяет запросы пользователей и информирует о новых поступлениях в библиотеку;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• консультирует по вопросам организации семейного чтения, знакомит с информацией по воспитанию детей;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 xml:space="preserve">• консультирует по вопросам учебных изданий </w:t>
      </w:r>
      <w:proofErr w:type="gramStart"/>
      <w:r w:rsidRPr="00A9593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A95934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A95934" w:rsidRPr="00A95934" w:rsidRDefault="002D629B" w:rsidP="00A959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br/>
      </w:r>
      <w:r w:rsidR="00A95934" w:rsidRPr="00A95934">
        <w:rPr>
          <w:rFonts w:ascii="Times New Roman" w:hAnsi="Times New Roman" w:cs="Times New Roman"/>
          <w:b/>
          <w:sz w:val="28"/>
          <w:szCs w:val="28"/>
        </w:rPr>
        <w:t>IV. Организация деятельности библиотеки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 xml:space="preserve"> 1. Школьная библиотека по своей структуре делится на абонемент, читальный зал, отдел учебников и отдел методической литературы по предметам.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3.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• гарантированным финансированием комплектования библиотечно-информационных ресурсов (в смете учреждения выводится отдельно);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•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• телекоммуникационной и копировально-множительной техникой и необходимыми программными продуктами;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• ремонтом и сервисным обслуживанием техники и оборудования библиотеки;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• библиотечной техникой и канцелярскими принадлежностями.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4. Школа создает условия для сохранности аппаратуры, оборудования и имущества библиотеки.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 xml:space="preserve">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</w:t>
      </w:r>
      <w:r w:rsidRPr="00A95934">
        <w:rPr>
          <w:rFonts w:ascii="Times New Roman" w:hAnsi="Times New Roman" w:cs="Times New Roman"/>
          <w:sz w:val="28"/>
          <w:szCs w:val="28"/>
        </w:rPr>
        <w:lastRenderedPageBreak/>
        <w:t>создание необходимых условий для деятельности библиотеки несет директор школы в соответствии с уставом школы.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 xml:space="preserve">6. Режим работы школьной библиотеки определяется заведующим библиотекой (библиотекарем) в соответствии с правилами внутреннего распорядка школы. </w:t>
      </w:r>
    </w:p>
    <w:p w:rsidR="00A95934" w:rsidRPr="00A95934" w:rsidRDefault="00A95934" w:rsidP="00A959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934">
        <w:rPr>
          <w:rFonts w:ascii="Times New Roman" w:hAnsi="Times New Roman" w:cs="Times New Roman"/>
          <w:b/>
          <w:sz w:val="28"/>
          <w:szCs w:val="28"/>
        </w:rPr>
        <w:t>V.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5934">
        <w:rPr>
          <w:rFonts w:ascii="Times New Roman" w:hAnsi="Times New Roman" w:cs="Times New Roman"/>
          <w:b/>
          <w:sz w:val="28"/>
          <w:szCs w:val="28"/>
        </w:rPr>
        <w:t>Управление. Штаты.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 xml:space="preserve"> 1. Управление школьной библиотекой осуществляется в соответствии с законодательством Российской Федерации и уставом школы.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2. Общее руководство деятельностью школьной библиотеки осуществляет директор школы.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3. Руководство школьной библиотекой осуществляет заведующий библиотекой (библиотекарь),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4. Заведующий библиотекой (библиотекарь) назначается директором школы,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934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934">
        <w:rPr>
          <w:rFonts w:ascii="Times New Roman" w:hAnsi="Times New Roman" w:cs="Times New Roman"/>
          <w:sz w:val="28"/>
          <w:szCs w:val="28"/>
        </w:rPr>
        <w:t>являться членом педагогического коллектива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934">
        <w:rPr>
          <w:rFonts w:ascii="Times New Roman" w:hAnsi="Times New Roman" w:cs="Times New Roman"/>
          <w:sz w:val="28"/>
          <w:szCs w:val="28"/>
        </w:rPr>
        <w:t>входить в состав педагогического совета общеобразовательного учреждения.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5. Заведующий библиотекой (библиотекарь) разрабатывает и представляет директору школы на утверждение следующие документы: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а) положение о библиотеке, правила пользования библиотекой;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б) планово-отчетную документацию;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в) технологическую документацию.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6. Порядок комплектования штата школьной библиотеки регламентируется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934">
        <w:rPr>
          <w:rFonts w:ascii="Times New Roman" w:hAnsi="Times New Roman" w:cs="Times New Roman"/>
          <w:sz w:val="28"/>
          <w:szCs w:val="28"/>
        </w:rPr>
        <w:t>уставом школы.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7. Трудовые отношения работников школьной библиотеки и средней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934">
        <w:rPr>
          <w:rFonts w:ascii="Times New Roman" w:hAnsi="Times New Roman" w:cs="Times New Roman"/>
          <w:sz w:val="28"/>
          <w:szCs w:val="28"/>
        </w:rPr>
        <w:t>регулируются трудовым договором, условия которого не должны противоречить законодательству Российской Федерации о труде.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934" w:rsidRPr="00A95934" w:rsidRDefault="002D629B" w:rsidP="00A959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br/>
      </w:r>
      <w:r w:rsidR="00A95934" w:rsidRPr="00A95934">
        <w:rPr>
          <w:rFonts w:ascii="Times New Roman" w:hAnsi="Times New Roman" w:cs="Times New Roman"/>
          <w:b/>
          <w:sz w:val="28"/>
          <w:szCs w:val="28"/>
        </w:rPr>
        <w:t>VI. Права и обязанности библиотеки</w:t>
      </w:r>
    </w:p>
    <w:p w:rsidR="00A95934" w:rsidRPr="00A95934" w:rsidRDefault="002D629B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="00A95934" w:rsidRPr="00A95934">
        <w:rPr>
          <w:rFonts w:ascii="Times New Roman" w:hAnsi="Times New Roman" w:cs="Times New Roman"/>
          <w:sz w:val="28"/>
          <w:szCs w:val="28"/>
        </w:rPr>
        <w:t>1. Работники школьной библиотеки имеют право: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в) рекомендовать источники комплектования информационных ресурсов;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г) изымать и реализовывать документы из фондов в соответствии с инструкцией по учету библиотечного фонда;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 xml:space="preserve">д) определять в соответствии с правилами пользования школьной библиотекой, утвержденными директором школы, и по согласованию с </w:t>
      </w:r>
      <w:r w:rsidRPr="00A95934">
        <w:rPr>
          <w:rFonts w:ascii="Times New Roman" w:hAnsi="Times New Roman" w:cs="Times New Roman"/>
          <w:sz w:val="28"/>
          <w:szCs w:val="28"/>
        </w:rPr>
        <w:lastRenderedPageBreak/>
        <w:t>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е) иметь ежегодный отпуск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934">
        <w:rPr>
          <w:rFonts w:ascii="Times New Roman" w:hAnsi="Times New Roman" w:cs="Times New Roman"/>
          <w:sz w:val="28"/>
          <w:szCs w:val="28"/>
        </w:rPr>
        <w:t>локальными нормативными актами;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ж) быть представленными к различным формам поощрения;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з) участвовать в соответствии с законодательством Российской Федерации в работе библиотечных ассоциаций или союзов.</w:t>
      </w:r>
    </w:p>
    <w:p w:rsidR="00A95934" w:rsidRPr="00A95934" w:rsidRDefault="002D629B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="00A95934" w:rsidRPr="00A95934">
        <w:rPr>
          <w:rFonts w:ascii="Times New Roman" w:hAnsi="Times New Roman" w:cs="Times New Roman"/>
          <w:sz w:val="28"/>
          <w:szCs w:val="28"/>
        </w:rPr>
        <w:t>2. Работники библиотек обязаны: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а) обеспечить пользователям возможность работы с информационными ресурсами библиотеки;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б) информировать пользователей о видах предоставляемых библиотекой услуг;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в) обеспечить научную организацию фондов и каталогов;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г) формировать фонды в соответствии с утвержденными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934">
        <w:rPr>
          <w:rFonts w:ascii="Times New Roman" w:hAnsi="Times New Roman" w:cs="Times New Roman"/>
          <w:sz w:val="28"/>
          <w:szCs w:val="28"/>
        </w:rPr>
        <w:t>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д) совершенствовать информационно-библиографическое и библиотечное обслуживание пользователей;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е) обеспечивать сохранность использования носителей информации, их систематизацию, размещение и хранение;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ж) обеспечивать режим работы школьной библиотеки;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 xml:space="preserve"> з) отчитываться в установленном порядке перед директором школы;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 xml:space="preserve"> и) повышать квалификацию.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 xml:space="preserve"> VII. Права и обязанности пользователей библиотеки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1. Пользователи библиотеки имеют право: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б) пользоваться справочно-библиографическим аппаратом библиотеки;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в) получать консультационную помощь в поиске и выборе источников информации;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г) получать во временное пользование на абонементе и в читальном зале печатные издания и другие источники информации;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A9593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A95934">
        <w:rPr>
          <w:rFonts w:ascii="Times New Roman" w:hAnsi="Times New Roman" w:cs="Times New Roman"/>
          <w:sz w:val="28"/>
          <w:szCs w:val="28"/>
        </w:rPr>
        <w:t xml:space="preserve"> продлевать срок пользования документами;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е) получать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934">
        <w:rPr>
          <w:rFonts w:ascii="Times New Roman" w:hAnsi="Times New Roman" w:cs="Times New Roman"/>
          <w:sz w:val="28"/>
          <w:szCs w:val="28"/>
        </w:rPr>
        <w:t>тематические,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934">
        <w:rPr>
          <w:rFonts w:ascii="Times New Roman" w:hAnsi="Times New Roman" w:cs="Times New Roman"/>
          <w:sz w:val="28"/>
          <w:szCs w:val="28"/>
        </w:rPr>
        <w:t>фактографические,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934">
        <w:rPr>
          <w:rFonts w:ascii="Times New Roman" w:hAnsi="Times New Roman" w:cs="Times New Roman"/>
          <w:sz w:val="28"/>
          <w:szCs w:val="28"/>
        </w:rPr>
        <w:t>уточняющие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93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934">
        <w:rPr>
          <w:rFonts w:ascii="Times New Roman" w:hAnsi="Times New Roman" w:cs="Times New Roman"/>
          <w:sz w:val="28"/>
          <w:szCs w:val="28"/>
        </w:rPr>
        <w:t>библиографические справки на основе фонда библиотеки;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ж) участвовать в мероприятиях, проводимых библиотекой;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з) обращаться для разрешения конфликтной ситуации к директору школы.</w:t>
      </w:r>
    </w:p>
    <w:p w:rsidR="00A95934" w:rsidRPr="002D629B" w:rsidRDefault="002D629B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="00A95934" w:rsidRPr="00A95934">
        <w:rPr>
          <w:rFonts w:ascii="Times New Roman" w:hAnsi="Times New Roman" w:cs="Times New Roman"/>
          <w:sz w:val="28"/>
          <w:szCs w:val="28"/>
        </w:rPr>
        <w:t>2. Пользователи школьной библиотеки обязаны: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а) соблюдать правила пользования школьной библиотекой;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в)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lastRenderedPageBreak/>
        <w:t>г) пользоваться ценными и справочными документами только в помещении библиотеки;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д) убедиться при получении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934">
        <w:rPr>
          <w:rFonts w:ascii="Times New Roman" w:hAnsi="Times New Roman" w:cs="Times New Roman"/>
          <w:sz w:val="28"/>
          <w:szCs w:val="28"/>
        </w:rPr>
        <w:t>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е) расписываться в читательском формуляре за каждый полученный документ (исключение: обучающиеся 1—4 классов);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ж) возвращать документы в школьную библиотеку в установленные сроки;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з)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 xml:space="preserve">и) полностью рассчитаться </w:t>
      </w:r>
      <w:proofErr w:type="gramStart"/>
      <w:r w:rsidRPr="00A9593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95934">
        <w:rPr>
          <w:rFonts w:ascii="Times New Roman" w:hAnsi="Times New Roman" w:cs="Times New Roman"/>
          <w:sz w:val="28"/>
          <w:szCs w:val="28"/>
        </w:rPr>
        <w:t xml:space="preserve"> школьной библиотекой по истечении срока обучения или работы в школе.</w:t>
      </w:r>
    </w:p>
    <w:p w:rsidR="00A95934" w:rsidRPr="00A95934" w:rsidRDefault="002D629B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="00A95934" w:rsidRPr="00A95934">
        <w:rPr>
          <w:rFonts w:ascii="Times New Roman" w:hAnsi="Times New Roman" w:cs="Times New Roman"/>
          <w:sz w:val="28"/>
          <w:szCs w:val="28"/>
        </w:rPr>
        <w:t>3. Порядок пользования школьной библиотекой: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а) запись в школьную библиотеку обучающихся производится по списочному составу класса, педагогических и иных работников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934">
        <w:rPr>
          <w:rFonts w:ascii="Times New Roman" w:hAnsi="Times New Roman" w:cs="Times New Roman"/>
          <w:sz w:val="28"/>
          <w:szCs w:val="28"/>
        </w:rPr>
        <w:t>- в индивидуальном порядке, родителей (иных законных представителей) обучающихся — по паспорту;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б) перерегистрация пользователей школьной библиотеки производится ежегодно;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в) документом, подтверждающим право пользования библиотекой, является читательский формуляр;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A95934" w:rsidRPr="00A95934" w:rsidRDefault="002D629B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bookmarkStart w:id="0" w:name="_GoBack"/>
      <w:bookmarkEnd w:id="0"/>
      <w:r w:rsidR="00A95934" w:rsidRPr="00A95934">
        <w:rPr>
          <w:rFonts w:ascii="Times New Roman" w:hAnsi="Times New Roman" w:cs="Times New Roman"/>
          <w:sz w:val="28"/>
          <w:szCs w:val="28"/>
        </w:rPr>
        <w:t>4. Порядок пользования абонементом: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а) пользователи имеют право получить на дом из многотомных изданий не более двух документов одновременно;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б) максимальные сроки пользования документами: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— учебники, учебные пособия — учебный год;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— научно-популярная, познавательная, художественная литература — 14 дней;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— периодические издания, издания повышенного спроса — 7 дней;</w:t>
      </w:r>
    </w:p>
    <w:p w:rsidR="00A95934" w:rsidRPr="00A95934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4">
        <w:rPr>
          <w:rFonts w:ascii="Times New Roman" w:hAnsi="Times New Roman" w:cs="Times New Roman"/>
          <w:sz w:val="28"/>
          <w:szCs w:val="28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sectPr w:rsidR="00A95934" w:rsidRPr="00A95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934"/>
    <w:rsid w:val="002D629B"/>
    <w:rsid w:val="00454A1E"/>
    <w:rsid w:val="00A95934"/>
    <w:rsid w:val="00AD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1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1999</Words>
  <Characters>11396</Characters>
  <Application>Microsoft Office Word</Application>
  <DocSecurity>0</DocSecurity>
  <Lines>94</Lines>
  <Paragraphs>26</Paragraphs>
  <ScaleCrop>false</ScaleCrop>
  <Company/>
  <LinksUpToDate>false</LinksUpToDate>
  <CharactersWithSpaces>13369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Marat</cp:lastModifiedBy>
  <cp:revision>4</cp:revision>
  <dcterms:created xsi:type="dcterms:W3CDTF">2014-09-14T15:52:00Z</dcterms:created>
  <dcterms:modified xsi:type="dcterms:W3CDTF">2017-09-12T14:55:00Z</dcterms:modified>
</cp:coreProperties>
</file>